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sz w:val="36"/>
          <w:szCs w:val="36"/>
          <w:lang w:val="pt-PT"/>
        </w:rPr>
        <w:t xml:space="preserve">ANÚNCIO DE CONCURSO PÚBLICO PARA EMPRESAS </w:t>
      </w:r>
    </w:p>
    <w:p w:rsidR="001D0E62" w:rsidRDefault="001D0E62" w:rsidP="001D0E62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  <w:lang w:val="pt-PT"/>
        </w:rPr>
      </w:pPr>
    </w:p>
    <w:p w:rsidR="001D0E62" w:rsidRDefault="001D0E62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A Eni Angola SpA, sucursal da Eni SpA, empresa Italiana que opera em Angola na área de Exploração, Desenvolvimento e Produção de Produtos Petrolíferos, vem por este meio anunciar a realização de</w:t>
      </w:r>
      <w:r w:rsidR="00EC267F">
        <w:rPr>
          <w:rFonts w:ascii="Arial" w:hAnsi="Arial" w:cs="Arial"/>
          <w:szCs w:val="20"/>
          <w:lang w:val="pt-PT"/>
        </w:rPr>
        <w:t xml:space="preserve"> um concurso público com o objetivo de sele</w:t>
      </w:r>
      <w:r>
        <w:rPr>
          <w:rFonts w:ascii="Arial" w:hAnsi="Arial" w:cs="Arial"/>
          <w:szCs w:val="20"/>
          <w:lang w:val="pt-PT"/>
        </w:rPr>
        <w:t>cionar empresas qualificadas para a prestação e fornecimento de bens e serviços conforme a tabela abaixo indicada:</w:t>
      </w:r>
    </w:p>
    <w:p w:rsidR="001D0E62" w:rsidRDefault="001D0E62" w:rsidP="001D0E62">
      <w:pPr>
        <w:spacing w:after="0" w:line="240" w:lineRule="auto"/>
        <w:jc w:val="both"/>
        <w:rPr>
          <w:rFonts w:ascii="Arial" w:hAnsi="Arial" w:cs="Arial"/>
          <w:szCs w:val="20"/>
          <w:lang w:val="pt-P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8"/>
        <w:gridCol w:w="4824"/>
        <w:gridCol w:w="2813"/>
      </w:tblGrid>
      <w:tr w:rsidR="001D0E62" w:rsidTr="001D0E62">
        <w:trPr>
          <w:trHeight w:val="50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 xml:space="preserve">Refº do Serviço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DESCRIÇÃO DOS SERVIÇOS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>
            <w:pPr>
              <w:spacing w:after="0" w:line="240" w:lineRule="auto"/>
              <w:rPr>
                <w:rFonts w:ascii="Arial" w:hAnsi="Arial" w:cs="Arial"/>
                <w:b/>
                <w:sz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lang w:val="pt-PT"/>
              </w:rPr>
              <w:t>REFERÊNCIA DO CONCURSO</w:t>
            </w:r>
          </w:p>
        </w:tc>
      </w:tr>
      <w:tr w:rsidR="001D0E62" w:rsidTr="001D0E62">
        <w:trPr>
          <w:trHeight w:val="18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1D0E62" w:rsidP="00296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 </w:t>
            </w:r>
            <w:r w:rsidR="00F8654B">
              <w:rPr>
                <w:rFonts w:ascii="Arial" w:hAnsi="Arial" w:cs="Arial"/>
              </w:rPr>
              <w:t>2</w:t>
            </w:r>
            <w:r w:rsidR="00905944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62" w:rsidRPr="00905944" w:rsidRDefault="001D0E62" w:rsidP="00905944">
            <w:pPr>
              <w:spacing w:after="0" w:line="240" w:lineRule="auto"/>
              <w:jc w:val="both"/>
              <w:rPr>
                <w:rFonts w:ascii="Arial" w:hAnsi="Arial" w:cs="Arial"/>
                <w:lang w:val="pt-PT"/>
              </w:rPr>
            </w:pPr>
            <w:r w:rsidRPr="00905944">
              <w:rPr>
                <w:rFonts w:ascii="Arial" w:hAnsi="Arial" w:cs="Arial"/>
                <w:lang w:val="pt-PT"/>
              </w:rPr>
              <w:t xml:space="preserve">Concurso Público para </w:t>
            </w:r>
            <w:r w:rsidR="00296D44" w:rsidRPr="00905944">
              <w:rPr>
                <w:rFonts w:ascii="Arial" w:hAnsi="Arial" w:cs="Arial"/>
                <w:lang w:val="pt-PT"/>
              </w:rPr>
              <w:t>“</w:t>
            </w:r>
            <w:r w:rsidR="00905944">
              <w:rPr>
                <w:rFonts w:ascii="Arial" w:hAnsi="Arial" w:cs="Arial"/>
                <w:lang w:val="pt-PT"/>
              </w:rPr>
              <w:t>A</w:t>
            </w:r>
            <w:r w:rsidR="00905944" w:rsidRPr="00905944">
              <w:rPr>
                <w:rFonts w:ascii="Arial" w:hAnsi="Arial" w:cs="Arial"/>
                <w:lang w:val="pt-PT"/>
              </w:rPr>
              <w:t>r</w:t>
            </w:r>
            <w:r w:rsidR="00905944">
              <w:rPr>
                <w:rFonts w:ascii="Arial" w:hAnsi="Arial" w:cs="Arial"/>
                <w:lang w:val="pt-PT"/>
              </w:rPr>
              <w:t>r</w:t>
            </w:r>
            <w:r w:rsidR="00232E57">
              <w:rPr>
                <w:rFonts w:ascii="Arial" w:hAnsi="Arial" w:cs="Arial"/>
                <w:lang w:val="pt-PT"/>
              </w:rPr>
              <w:t>endamento</w:t>
            </w:r>
            <w:r w:rsidR="00905944">
              <w:rPr>
                <w:rFonts w:ascii="Arial" w:hAnsi="Arial" w:cs="Arial"/>
                <w:lang w:val="pt-PT"/>
              </w:rPr>
              <w:t xml:space="preserve"> de</w:t>
            </w:r>
            <w:r w:rsidR="00905944" w:rsidRPr="00905944">
              <w:rPr>
                <w:rFonts w:ascii="Arial" w:hAnsi="Arial" w:cs="Arial"/>
                <w:lang w:val="pt-PT"/>
              </w:rPr>
              <w:t xml:space="preserve"> 84 apartamentos</w:t>
            </w:r>
            <w:r w:rsidR="00905944">
              <w:rPr>
                <w:rFonts w:ascii="Arial" w:hAnsi="Arial" w:cs="Arial"/>
                <w:lang w:val="pt-PT"/>
              </w:rPr>
              <w:t>”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62" w:rsidRDefault="00F8654B" w:rsidP="006A54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02</w:t>
            </w:r>
            <w:r w:rsidR="00905944">
              <w:rPr>
                <w:rFonts w:ascii="Arial" w:hAnsi="Arial" w:cs="Arial"/>
                <w:lang w:val="pt-PT"/>
              </w:rPr>
              <w:t>5</w:t>
            </w:r>
            <w:r w:rsidR="001D0E62">
              <w:rPr>
                <w:rFonts w:ascii="Arial" w:hAnsi="Arial" w:cs="Arial"/>
                <w:lang w:val="pt-PT"/>
              </w:rPr>
              <w:t>-PRO-EOI-15/06-</w:t>
            </w:r>
            <w:r w:rsidR="006A54E5">
              <w:rPr>
                <w:rFonts w:ascii="Arial" w:hAnsi="Arial" w:cs="Arial"/>
                <w:lang w:val="pt-PT"/>
              </w:rPr>
              <w:t>19</w:t>
            </w:r>
            <w:bookmarkStart w:id="0" w:name="_GoBack"/>
            <w:bookmarkEnd w:id="0"/>
          </w:p>
        </w:tc>
      </w:tr>
    </w:tbl>
    <w:p w:rsidR="001D0E62" w:rsidRDefault="001D0E62" w:rsidP="001D0E62">
      <w:pPr>
        <w:spacing w:after="0" w:line="240" w:lineRule="auto"/>
        <w:rPr>
          <w:rFonts w:ascii="Arial" w:hAnsi="Arial" w:cs="Arial"/>
          <w:sz w:val="20"/>
          <w:szCs w:val="18"/>
          <w:lang w:val="pt-PT"/>
        </w:rPr>
      </w:pPr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563C1" w:themeColor="hyperlink"/>
          <w:szCs w:val="20"/>
          <w:u w:val="single"/>
          <w:lang w:val="pt-PT"/>
        </w:rPr>
      </w:pPr>
      <w:r>
        <w:rPr>
          <w:rFonts w:ascii="Arial" w:eastAsia="Times New Roman" w:hAnsi="Arial" w:cs="Arial"/>
          <w:color w:val="000000"/>
          <w:szCs w:val="20"/>
          <w:lang w:val="pt-PT"/>
        </w:rPr>
        <w:t>As empresas interessadas em participar no referido concurso deverão pronunciar-se dentro de um prazo de 7 dias úteis a partir da data de publicação do presente anúncio, enviando a sua candidatu</w:t>
      </w:r>
      <w:r w:rsidR="00EC267F">
        <w:rPr>
          <w:rFonts w:ascii="Arial" w:eastAsia="Times New Roman" w:hAnsi="Arial" w:cs="Arial"/>
          <w:color w:val="000000"/>
          <w:szCs w:val="20"/>
          <w:lang w:val="pt-PT"/>
        </w:rPr>
        <w:t>ra para o seguinte endereço ele</w:t>
      </w:r>
      <w:r>
        <w:rPr>
          <w:rFonts w:ascii="Arial" w:eastAsia="Times New Roman" w:hAnsi="Arial" w:cs="Arial"/>
          <w:color w:val="000000"/>
          <w:szCs w:val="20"/>
          <w:lang w:val="pt-PT"/>
        </w:rPr>
        <w:t xml:space="preserve">trónico: </w:t>
      </w:r>
      <w:hyperlink r:id="rId7" w:history="1">
        <w:r>
          <w:rPr>
            <w:rStyle w:val="Hyperlink"/>
            <w:rFonts w:ascii="Arial" w:eastAsia="Times New Roman" w:hAnsi="Arial" w:cs="Arial"/>
            <w:szCs w:val="20"/>
            <w:lang w:val="pt-PT"/>
          </w:rPr>
          <w:t>candidatura.angola@eni.com</w:t>
        </w:r>
      </w:hyperlink>
    </w:p>
    <w:p w:rsidR="001D0E62" w:rsidRDefault="001D0E62" w:rsidP="001D0E6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val="pt-PT"/>
        </w:rPr>
      </w:pPr>
    </w:p>
    <w:p w:rsidR="001D0E62" w:rsidRDefault="001D0E62" w:rsidP="001D0E62">
      <w:p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A candidatura deverá reunir os seguintes requisitos mínimos: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Nome da Empresa;</w:t>
      </w:r>
    </w:p>
    <w:p w:rsidR="00D9544B" w:rsidRDefault="00EC267F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Nome &amp; Endereço dos edifícios;</w:t>
      </w:r>
    </w:p>
    <w:p w:rsidR="00D9544B" w:rsidRDefault="00EC267F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Prova de Propriedade;</w:t>
      </w:r>
    </w:p>
    <w:p w:rsidR="00D9544B" w:rsidRDefault="00D9544B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 xml:space="preserve">Procuração </w:t>
      </w:r>
      <w:r w:rsidR="00EC267F">
        <w:rPr>
          <w:rFonts w:ascii="Arial" w:hAnsi="Arial" w:cs="Arial"/>
          <w:szCs w:val="20"/>
          <w:lang w:val="pt-PT"/>
        </w:rPr>
        <w:t>Autenticada;</w:t>
      </w:r>
    </w:p>
    <w:p w:rsidR="00D9544B" w:rsidRDefault="00D9544B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Tipologia dos apartamentos</w:t>
      </w:r>
      <w:r w:rsidR="00EC267F">
        <w:rPr>
          <w:rFonts w:ascii="Arial" w:hAnsi="Arial" w:cs="Arial"/>
          <w:szCs w:val="20"/>
          <w:lang w:val="pt-PT"/>
        </w:rPr>
        <w:t>;</w:t>
      </w:r>
    </w:p>
    <w:p w:rsidR="00A44A9D" w:rsidRDefault="00EC267F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Detalhes do Mobiliário;</w:t>
      </w:r>
    </w:p>
    <w:p w:rsidR="00A44A9D" w:rsidRDefault="00A44A9D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Detalhes</w:t>
      </w:r>
      <w:r w:rsidR="0060334F">
        <w:rPr>
          <w:rFonts w:ascii="Arial" w:hAnsi="Arial" w:cs="Arial"/>
          <w:szCs w:val="20"/>
          <w:lang w:val="pt-PT"/>
        </w:rPr>
        <w:t xml:space="preserve"> dos Sistemas de g</w:t>
      </w:r>
      <w:r>
        <w:rPr>
          <w:rFonts w:ascii="Arial" w:hAnsi="Arial" w:cs="Arial"/>
          <w:szCs w:val="20"/>
          <w:lang w:val="pt-PT"/>
        </w:rPr>
        <w:t xml:space="preserve">erenciamento predial instalados </w:t>
      </w:r>
      <w:r w:rsidR="0060334F">
        <w:rPr>
          <w:rFonts w:ascii="Arial" w:hAnsi="Arial" w:cs="Arial"/>
          <w:szCs w:val="20"/>
          <w:lang w:val="pt-PT"/>
        </w:rPr>
        <w:t>(CCTV, a</w:t>
      </w:r>
      <w:r>
        <w:rPr>
          <w:rFonts w:ascii="Arial" w:hAnsi="Arial" w:cs="Arial"/>
          <w:szCs w:val="20"/>
          <w:lang w:val="pt-PT"/>
        </w:rPr>
        <w:t xml:space="preserve">larme de incêndio, controle de acesso </w:t>
      </w:r>
      <w:r w:rsidR="0060334F">
        <w:rPr>
          <w:rFonts w:ascii="Arial" w:hAnsi="Arial" w:cs="Arial"/>
          <w:szCs w:val="20"/>
          <w:lang w:val="pt-PT"/>
        </w:rPr>
        <w:t>etc.</w:t>
      </w:r>
      <w:r>
        <w:rPr>
          <w:rFonts w:ascii="Arial" w:hAnsi="Arial" w:cs="Arial"/>
          <w:szCs w:val="20"/>
          <w:lang w:val="pt-PT"/>
        </w:rPr>
        <w:t>)</w:t>
      </w:r>
      <w:r w:rsidR="00EC267F">
        <w:rPr>
          <w:rFonts w:ascii="Arial" w:hAnsi="Arial" w:cs="Arial"/>
          <w:szCs w:val="20"/>
          <w:lang w:val="pt-PT"/>
        </w:rPr>
        <w:t>;</w:t>
      </w:r>
    </w:p>
    <w:p w:rsidR="001D0E62" w:rsidRDefault="00EC267F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Obje</w:t>
      </w:r>
      <w:r w:rsidR="001D0E62">
        <w:rPr>
          <w:rFonts w:ascii="Arial" w:hAnsi="Arial" w:cs="Arial"/>
          <w:szCs w:val="20"/>
          <w:lang w:val="pt-PT"/>
        </w:rPr>
        <w:t>to social;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Endereço postal (incluindo NIF);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Carta de apresentação da Empresa com a descrição dos serviços</w:t>
      </w:r>
      <w:r w:rsidR="00B670C0">
        <w:rPr>
          <w:rFonts w:ascii="Arial" w:hAnsi="Arial" w:cs="Arial"/>
          <w:szCs w:val="20"/>
          <w:lang w:val="pt-PT"/>
        </w:rPr>
        <w:t>,</w:t>
      </w:r>
      <w:r w:rsidR="001014D0">
        <w:rPr>
          <w:rFonts w:ascii="Arial" w:hAnsi="Arial" w:cs="Arial"/>
          <w:szCs w:val="20"/>
          <w:lang w:val="pt-PT"/>
        </w:rPr>
        <w:t xml:space="preserve"> dos profissionais juntamente com </w:t>
      </w:r>
      <w:r w:rsidR="00B670C0">
        <w:rPr>
          <w:rFonts w:ascii="Arial" w:hAnsi="Arial" w:cs="Arial"/>
          <w:szCs w:val="20"/>
          <w:lang w:val="pt-PT"/>
        </w:rPr>
        <w:t xml:space="preserve">os respectivos </w:t>
      </w:r>
      <w:r w:rsidR="001014D0">
        <w:rPr>
          <w:rFonts w:ascii="Arial" w:hAnsi="Arial" w:cs="Arial"/>
          <w:szCs w:val="20"/>
          <w:lang w:val="pt-PT"/>
        </w:rPr>
        <w:t>CV</w:t>
      </w:r>
      <w:r w:rsidR="00B670C0">
        <w:rPr>
          <w:rFonts w:ascii="Arial" w:hAnsi="Arial" w:cs="Arial"/>
          <w:szCs w:val="20"/>
          <w:lang w:val="pt-PT"/>
        </w:rPr>
        <w:t xml:space="preserve">s e </w:t>
      </w:r>
      <w:r w:rsidR="001014D0">
        <w:rPr>
          <w:rFonts w:ascii="Arial" w:hAnsi="Arial" w:cs="Arial"/>
          <w:szCs w:val="20"/>
          <w:lang w:val="pt-PT"/>
        </w:rPr>
        <w:t>política de HSE</w:t>
      </w:r>
      <w:r>
        <w:rPr>
          <w:rFonts w:ascii="Arial" w:hAnsi="Arial" w:cs="Arial"/>
          <w:szCs w:val="20"/>
          <w:lang w:val="pt-PT"/>
        </w:rPr>
        <w:t>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Evidência com descrição detalhada dos 2 últimos Contractos (relacionados</w:t>
      </w:r>
      <w:r w:rsidR="00EC267F">
        <w:rPr>
          <w:rFonts w:ascii="Arial" w:hAnsi="Arial" w:cs="Arial"/>
          <w:szCs w:val="20"/>
          <w:lang w:val="pt-PT"/>
        </w:rPr>
        <w:t xml:space="preserve"> com os bens e serviços do obje</w:t>
      </w:r>
      <w:r>
        <w:rPr>
          <w:rFonts w:ascii="Arial" w:hAnsi="Arial" w:cs="Arial"/>
          <w:szCs w:val="20"/>
          <w:lang w:val="pt-PT"/>
        </w:rPr>
        <w:t>to do concurso) executados ao longo dos últimos 5 anos;</w:t>
      </w:r>
    </w:p>
    <w:p w:rsidR="001D0E62" w:rsidRDefault="001D0E62" w:rsidP="001D0E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Cs w:val="20"/>
          <w:lang w:val="pt-PT"/>
        </w:rPr>
      </w:pPr>
      <w:r>
        <w:rPr>
          <w:rFonts w:ascii="Arial" w:hAnsi="Arial" w:cs="Arial"/>
          <w:szCs w:val="20"/>
          <w:lang w:val="pt-PT"/>
        </w:rPr>
        <w:t>Email e contacto te</w:t>
      </w:r>
      <w:r w:rsidR="00E33F51">
        <w:rPr>
          <w:rFonts w:ascii="Arial" w:hAnsi="Arial" w:cs="Arial"/>
          <w:szCs w:val="20"/>
          <w:lang w:val="pt-PT"/>
        </w:rPr>
        <w:t>lefónico da Empresa e do responsável a ser contactado</w:t>
      </w:r>
      <w:r>
        <w:rPr>
          <w:rFonts w:ascii="Arial" w:hAnsi="Arial" w:cs="Arial"/>
          <w:szCs w:val="20"/>
          <w:lang w:val="pt-PT"/>
        </w:rPr>
        <w:t>.</w:t>
      </w:r>
    </w:p>
    <w:p w:rsidR="001D0E62" w:rsidRDefault="001D0E62" w:rsidP="001D0E62">
      <w:pPr>
        <w:rPr>
          <w:lang w:val="pt-PT"/>
        </w:rPr>
      </w:pPr>
    </w:p>
    <w:p w:rsidR="00DC15D9" w:rsidRPr="001D0E62" w:rsidRDefault="00DC15D9">
      <w:pPr>
        <w:rPr>
          <w:lang w:val="pt-PT"/>
        </w:rPr>
      </w:pPr>
    </w:p>
    <w:sectPr w:rsidR="00DC15D9" w:rsidRPr="001D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13" w:rsidRDefault="00991113" w:rsidP="006A26C1">
      <w:pPr>
        <w:spacing w:after="0" w:line="240" w:lineRule="auto"/>
      </w:pPr>
      <w:r>
        <w:separator/>
      </w:r>
    </w:p>
  </w:endnote>
  <w:endnote w:type="continuationSeparator" w:id="0">
    <w:p w:rsidR="00991113" w:rsidRDefault="00991113" w:rsidP="006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13" w:rsidRDefault="00991113" w:rsidP="006A26C1">
      <w:pPr>
        <w:spacing w:after="0" w:line="240" w:lineRule="auto"/>
      </w:pPr>
      <w:r>
        <w:separator/>
      </w:r>
    </w:p>
  </w:footnote>
  <w:footnote w:type="continuationSeparator" w:id="0">
    <w:p w:rsidR="00991113" w:rsidRDefault="00991113" w:rsidP="006A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57"/>
    <w:multiLevelType w:val="hybridMultilevel"/>
    <w:tmpl w:val="F24C1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2"/>
    <w:rsid w:val="001014D0"/>
    <w:rsid w:val="001D0E62"/>
    <w:rsid w:val="00232E57"/>
    <w:rsid w:val="00296D44"/>
    <w:rsid w:val="002B1637"/>
    <w:rsid w:val="00347D5B"/>
    <w:rsid w:val="00421A89"/>
    <w:rsid w:val="00537AB7"/>
    <w:rsid w:val="0054709B"/>
    <w:rsid w:val="0060334F"/>
    <w:rsid w:val="006A26C1"/>
    <w:rsid w:val="006A54E5"/>
    <w:rsid w:val="00874F30"/>
    <w:rsid w:val="00905944"/>
    <w:rsid w:val="00991113"/>
    <w:rsid w:val="009A3434"/>
    <w:rsid w:val="00A44A9D"/>
    <w:rsid w:val="00AF7D1E"/>
    <w:rsid w:val="00B670C0"/>
    <w:rsid w:val="00BD098D"/>
    <w:rsid w:val="00D762C9"/>
    <w:rsid w:val="00D9544B"/>
    <w:rsid w:val="00DC15D9"/>
    <w:rsid w:val="00E33F51"/>
    <w:rsid w:val="00EC267F"/>
    <w:rsid w:val="00F8051B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88A1"/>
  <w15:chartTrackingRefBased/>
  <w15:docId w15:val="{A8D15C24-3168-4667-B15F-8BA96AF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62"/>
    <w:pPr>
      <w:ind w:left="720"/>
      <w:contextualSpacing/>
    </w:pPr>
  </w:style>
  <w:style w:type="table" w:styleId="TableGrid">
    <w:name w:val="Table Grid"/>
    <w:basedOn w:val="TableNormal"/>
    <w:uiPriority w:val="59"/>
    <w:rsid w:val="001D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idatura.angola@e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Tavares</dc:creator>
  <cp:keywords/>
  <dc:description/>
  <cp:lastModifiedBy>Tavares Patricia</cp:lastModifiedBy>
  <cp:revision>3</cp:revision>
  <dcterms:created xsi:type="dcterms:W3CDTF">2020-01-27T10:19:00Z</dcterms:created>
  <dcterms:modified xsi:type="dcterms:W3CDTF">2020-01-27T10:20:00Z</dcterms:modified>
</cp:coreProperties>
</file>